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840" w:type="dxa"/>
        <w:tblInd w:w="-252" w:type="dxa"/>
        <w:tblLook w:val="04A0" w:firstRow="1" w:lastRow="0" w:firstColumn="1" w:lastColumn="0" w:noHBand="0" w:noVBand="1"/>
      </w:tblPr>
      <w:tblGrid>
        <w:gridCol w:w="720"/>
        <w:gridCol w:w="2160"/>
        <w:gridCol w:w="4230"/>
        <w:gridCol w:w="3510"/>
        <w:gridCol w:w="3330"/>
        <w:gridCol w:w="1890"/>
      </w:tblGrid>
      <w:tr w:rsidR="00D3647A" w:rsidTr="00D3647A">
        <w:trPr>
          <w:trHeight w:val="998"/>
        </w:trPr>
        <w:tc>
          <w:tcPr>
            <w:tcW w:w="720" w:type="dxa"/>
          </w:tcPr>
          <w:p w:rsidR="00D3647A" w:rsidRDefault="00D3647A" w:rsidP="00D3647A">
            <w:pPr>
              <w:rPr>
                <w:lang w:val="en-US"/>
              </w:rPr>
            </w:pPr>
            <w:bookmarkStart w:id="0" w:name="_GoBack"/>
            <w:bookmarkEnd w:id="0"/>
          </w:p>
          <w:p w:rsidR="00D3647A" w:rsidRPr="00D3647A" w:rsidRDefault="00D3647A" w:rsidP="00D3647A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Հ/Հ</w:t>
            </w:r>
          </w:p>
          <w:p w:rsidR="00D3647A" w:rsidRPr="00D3647A" w:rsidRDefault="00D3647A" w:rsidP="00D3647A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2160" w:type="dxa"/>
          </w:tcPr>
          <w:p w:rsidR="00D3647A" w:rsidRDefault="00D3647A" w:rsidP="00D3647A">
            <w:pPr>
              <w:rPr>
                <w:lang w:val="en-US"/>
              </w:rPr>
            </w:pPr>
          </w:p>
          <w:p w:rsidR="00D3647A" w:rsidRPr="00D3647A" w:rsidRDefault="00D3647A" w:rsidP="00D3647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օր</w:t>
            </w:r>
            <w:proofErr w:type="spellEnd"/>
            <w:r>
              <w:rPr>
                <w:rFonts w:ascii="Sylfaen" w:hAnsi="Sylfaen"/>
                <w:lang w:val="en-US"/>
              </w:rPr>
              <w:t xml:space="preserve">, </w:t>
            </w:r>
            <w:proofErr w:type="spellStart"/>
            <w:r>
              <w:rPr>
                <w:rFonts w:ascii="Sylfaen" w:hAnsi="Sylfaen"/>
                <w:lang w:val="en-US"/>
              </w:rPr>
              <w:t>ամիս</w:t>
            </w:r>
            <w:proofErr w:type="spellEnd"/>
            <w:r>
              <w:rPr>
                <w:rFonts w:ascii="Sylfaen" w:hAnsi="Sylfaen"/>
                <w:lang w:val="en-US"/>
              </w:rPr>
              <w:t xml:space="preserve">, </w:t>
            </w:r>
            <w:proofErr w:type="spellStart"/>
            <w:r>
              <w:rPr>
                <w:rFonts w:ascii="Sylfaen" w:hAnsi="Sylfaen"/>
                <w:lang w:val="en-US"/>
              </w:rPr>
              <w:t>տարի</w:t>
            </w:r>
            <w:proofErr w:type="spellEnd"/>
          </w:p>
          <w:p w:rsidR="00D3647A" w:rsidRPr="00D3647A" w:rsidRDefault="00D3647A" w:rsidP="00D3647A">
            <w:pPr>
              <w:rPr>
                <w:rFonts w:ascii="Sylfaen" w:hAnsi="Sylfaen"/>
                <w:lang w:val="en-US"/>
              </w:rPr>
            </w:pPr>
            <w:r>
              <w:rPr>
                <w:lang w:val="en-US"/>
              </w:rPr>
              <w:t xml:space="preserve">        </w:t>
            </w:r>
            <w:proofErr w:type="spellStart"/>
            <w:r>
              <w:rPr>
                <w:rFonts w:ascii="Sylfaen" w:hAnsi="Sylfaen"/>
                <w:lang w:val="en-US"/>
              </w:rPr>
              <w:t>ժամը</w:t>
            </w:r>
            <w:proofErr w:type="spellEnd"/>
          </w:p>
        </w:tc>
        <w:tc>
          <w:tcPr>
            <w:tcW w:w="4230" w:type="dxa"/>
          </w:tcPr>
          <w:p w:rsidR="00D3647A" w:rsidRDefault="00D3647A" w:rsidP="00D3647A">
            <w:pPr>
              <w:rPr>
                <w:lang w:val="en-US"/>
              </w:rPr>
            </w:pPr>
          </w:p>
          <w:p w:rsidR="00D3647A" w:rsidRPr="00D3647A" w:rsidRDefault="00D3647A" w:rsidP="00D3647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Անուն</w:t>
            </w:r>
            <w:proofErr w:type="spellEnd"/>
            <w:r>
              <w:rPr>
                <w:rFonts w:ascii="Sylfaen" w:hAnsi="Sylfaen"/>
                <w:lang w:val="en-US"/>
              </w:rPr>
              <w:t xml:space="preserve">, </w:t>
            </w:r>
            <w:proofErr w:type="spellStart"/>
            <w:r>
              <w:rPr>
                <w:rFonts w:ascii="Sylfaen" w:hAnsi="Sylfaen"/>
                <w:lang w:val="en-US"/>
              </w:rPr>
              <w:t>հայրանուն</w:t>
            </w:r>
            <w:proofErr w:type="spellEnd"/>
            <w:r>
              <w:rPr>
                <w:rFonts w:ascii="Sylfaen" w:hAnsi="Sylfaen"/>
                <w:lang w:val="en-US"/>
              </w:rPr>
              <w:t xml:space="preserve">, </w:t>
            </w:r>
            <w:proofErr w:type="spellStart"/>
            <w:r>
              <w:rPr>
                <w:rFonts w:ascii="Sylfaen" w:hAnsi="Sylfaen"/>
                <w:lang w:val="en-US"/>
              </w:rPr>
              <w:t>ազգանուն</w:t>
            </w:r>
            <w:proofErr w:type="spellEnd"/>
          </w:p>
        </w:tc>
        <w:tc>
          <w:tcPr>
            <w:tcW w:w="3510" w:type="dxa"/>
          </w:tcPr>
          <w:p w:rsidR="00D3647A" w:rsidRDefault="00D3647A" w:rsidP="00D3647A">
            <w:pPr>
              <w:rPr>
                <w:lang w:val="en-US"/>
              </w:rPr>
            </w:pPr>
          </w:p>
          <w:p w:rsidR="0019066D" w:rsidRDefault="0019066D" w:rsidP="00D3647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Վնասվածքի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տեղակայում</w:t>
            </w:r>
            <w:proofErr w:type="spellEnd"/>
            <w:r>
              <w:rPr>
                <w:rFonts w:ascii="Sylfaen" w:hAnsi="Sylfaen"/>
                <w:lang w:val="en-US"/>
              </w:rPr>
              <w:t xml:space="preserve">,                  </w:t>
            </w:r>
          </w:p>
          <w:p w:rsidR="0019066D" w:rsidRPr="0019066D" w:rsidRDefault="0019066D" w:rsidP="00D3647A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 xml:space="preserve">                          </w:t>
            </w:r>
            <w:proofErr w:type="spellStart"/>
            <w:r>
              <w:rPr>
                <w:rFonts w:ascii="Sylfaen" w:hAnsi="Sylfaen"/>
                <w:lang w:val="en-US"/>
              </w:rPr>
              <w:t>բնույթ</w:t>
            </w:r>
            <w:proofErr w:type="spellEnd"/>
          </w:p>
        </w:tc>
        <w:tc>
          <w:tcPr>
            <w:tcW w:w="3330" w:type="dxa"/>
          </w:tcPr>
          <w:p w:rsidR="00D3647A" w:rsidRDefault="00D3647A" w:rsidP="00D3647A">
            <w:pPr>
              <w:rPr>
                <w:lang w:val="en-US"/>
              </w:rPr>
            </w:pPr>
          </w:p>
          <w:p w:rsidR="0019066D" w:rsidRDefault="0019066D" w:rsidP="00D3647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Վնասվածքի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ստացման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</w:p>
          <w:p w:rsidR="0019066D" w:rsidRPr="0019066D" w:rsidRDefault="0019066D" w:rsidP="00D3647A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 xml:space="preserve">        </w:t>
            </w:r>
            <w:proofErr w:type="spellStart"/>
            <w:r>
              <w:rPr>
                <w:rFonts w:ascii="Sylfaen" w:hAnsi="Sylfaen"/>
                <w:lang w:val="en-US"/>
              </w:rPr>
              <w:t>հանգամանքները</w:t>
            </w:r>
            <w:proofErr w:type="spellEnd"/>
          </w:p>
        </w:tc>
        <w:tc>
          <w:tcPr>
            <w:tcW w:w="1890" w:type="dxa"/>
          </w:tcPr>
          <w:p w:rsidR="00D3647A" w:rsidRDefault="00D3647A" w:rsidP="00D3647A">
            <w:pPr>
              <w:rPr>
                <w:lang w:val="en-US"/>
              </w:rPr>
            </w:pPr>
          </w:p>
          <w:p w:rsidR="0019066D" w:rsidRPr="0019066D" w:rsidRDefault="0019066D" w:rsidP="00D3647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Նշումներ</w:t>
            </w:r>
            <w:proofErr w:type="spellEnd"/>
          </w:p>
        </w:tc>
      </w:tr>
      <w:tr w:rsidR="00D3647A" w:rsidTr="00D3647A">
        <w:tc>
          <w:tcPr>
            <w:tcW w:w="720" w:type="dxa"/>
          </w:tcPr>
          <w:p w:rsidR="00D3647A" w:rsidRDefault="00D3647A" w:rsidP="00D3647A">
            <w:pPr>
              <w:rPr>
                <w:lang w:val="en-US"/>
              </w:rPr>
            </w:pPr>
          </w:p>
          <w:p w:rsidR="00D3647A" w:rsidRDefault="00D3647A" w:rsidP="00D3647A">
            <w:pPr>
              <w:rPr>
                <w:lang w:val="en-US"/>
              </w:rPr>
            </w:pPr>
          </w:p>
          <w:p w:rsidR="00D3647A" w:rsidRDefault="00D3647A" w:rsidP="00D3647A">
            <w:pPr>
              <w:rPr>
                <w:lang w:val="en-US"/>
              </w:rPr>
            </w:pPr>
          </w:p>
          <w:p w:rsidR="00D3647A" w:rsidRDefault="00D3647A" w:rsidP="00D3647A">
            <w:pPr>
              <w:rPr>
                <w:lang w:val="en-US"/>
              </w:rPr>
            </w:pPr>
          </w:p>
          <w:p w:rsidR="00D3647A" w:rsidRDefault="00D3647A" w:rsidP="00D3647A">
            <w:pPr>
              <w:rPr>
                <w:lang w:val="en-US"/>
              </w:rPr>
            </w:pPr>
          </w:p>
          <w:p w:rsidR="00D3647A" w:rsidRDefault="00D3647A" w:rsidP="00D3647A">
            <w:pPr>
              <w:rPr>
                <w:lang w:val="en-US"/>
              </w:rPr>
            </w:pPr>
          </w:p>
          <w:p w:rsidR="00D3647A" w:rsidRDefault="00D3647A" w:rsidP="00D3647A">
            <w:pPr>
              <w:rPr>
                <w:lang w:val="en-US"/>
              </w:rPr>
            </w:pPr>
          </w:p>
          <w:p w:rsidR="00D3647A" w:rsidRDefault="00D3647A" w:rsidP="00D3647A">
            <w:pPr>
              <w:rPr>
                <w:lang w:val="en-US"/>
              </w:rPr>
            </w:pPr>
          </w:p>
          <w:p w:rsidR="00D3647A" w:rsidRDefault="00D3647A" w:rsidP="00D3647A">
            <w:pPr>
              <w:rPr>
                <w:lang w:val="en-US"/>
              </w:rPr>
            </w:pPr>
          </w:p>
          <w:p w:rsidR="00D3647A" w:rsidRDefault="00D3647A" w:rsidP="00D3647A">
            <w:pPr>
              <w:rPr>
                <w:lang w:val="en-US"/>
              </w:rPr>
            </w:pPr>
          </w:p>
          <w:p w:rsidR="00D3647A" w:rsidRDefault="00D3647A" w:rsidP="00D3647A">
            <w:pPr>
              <w:rPr>
                <w:lang w:val="en-US"/>
              </w:rPr>
            </w:pPr>
          </w:p>
          <w:p w:rsidR="00D3647A" w:rsidRDefault="00D3647A" w:rsidP="00D3647A">
            <w:pPr>
              <w:rPr>
                <w:lang w:val="en-US"/>
              </w:rPr>
            </w:pPr>
          </w:p>
          <w:p w:rsidR="00D3647A" w:rsidRDefault="00D3647A" w:rsidP="00D3647A">
            <w:pPr>
              <w:rPr>
                <w:lang w:val="en-US"/>
              </w:rPr>
            </w:pPr>
          </w:p>
          <w:p w:rsidR="00D3647A" w:rsidRDefault="00D3647A" w:rsidP="00D3647A">
            <w:pPr>
              <w:rPr>
                <w:lang w:val="en-US"/>
              </w:rPr>
            </w:pPr>
          </w:p>
          <w:p w:rsidR="00D3647A" w:rsidRDefault="00D3647A" w:rsidP="00D3647A">
            <w:pPr>
              <w:rPr>
                <w:lang w:val="en-US"/>
              </w:rPr>
            </w:pPr>
          </w:p>
          <w:p w:rsidR="00D3647A" w:rsidRDefault="00D3647A" w:rsidP="00D3647A">
            <w:pPr>
              <w:rPr>
                <w:lang w:val="en-US"/>
              </w:rPr>
            </w:pPr>
          </w:p>
          <w:p w:rsidR="00D3647A" w:rsidRDefault="00D3647A" w:rsidP="00D3647A">
            <w:pPr>
              <w:rPr>
                <w:lang w:val="en-US"/>
              </w:rPr>
            </w:pPr>
          </w:p>
          <w:p w:rsidR="00D3647A" w:rsidRDefault="00D3647A" w:rsidP="00D3647A">
            <w:pPr>
              <w:rPr>
                <w:lang w:val="en-US"/>
              </w:rPr>
            </w:pPr>
          </w:p>
          <w:p w:rsidR="00D3647A" w:rsidRDefault="00D3647A" w:rsidP="00D3647A">
            <w:pPr>
              <w:rPr>
                <w:lang w:val="en-US"/>
              </w:rPr>
            </w:pPr>
          </w:p>
          <w:p w:rsidR="00D3647A" w:rsidRDefault="00D3647A" w:rsidP="00D3647A">
            <w:pPr>
              <w:rPr>
                <w:lang w:val="en-US"/>
              </w:rPr>
            </w:pPr>
          </w:p>
          <w:p w:rsidR="00D3647A" w:rsidRDefault="00D3647A" w:rsidP="00D3647A">
            <w:pPr>
              <w:rPr>
                <w:lang w:val="en-US"/>
              </w:rPr>
            </w:pPr>
          </w:p>
          <w:p w:rsidR="00D3647A" w:rsidRDefault="00D3647A" w:rsidP="00D3647A">
            <w:pPr>
              <w:rPr>
                <w:lang w:val="en-US"/>
              </w:rPr>
            </w:pPr>
          </w:p>
          <w:p w:rsidR="00D3647A" w:rsidRDefault="00D3647A" w:rsidP="00D3647A">
            <w:pPr>
              <w:rPr>
                <w:lang w:val="en-US"/>
              </w:rPr>
            </w:pPr>
          </w:p>
          <w:p w:rsidR="00D3647A" w:rsidRDefault="00D3647A" w:rsidP="00D3647A">
            <w:pPr>
              <w:rPr>
                <w:lang w:val="en-US"/>
              </w:rPr>
            </w:pPr>
          </w:p>
          <w:p w:rsidR="00D3647A" w:rsidRDefault="00D3647A" w:rsidP="00D3647A">
            <w:pPr>
              <w:rPr>
                <w:lang w:val="en-US"/>
              </w:rPr>
            </w:pPr>
          </w:p>
          <w:p w:rsidR="00D3647A" w:rsidRDefault="00D3647A" w:rsidP="00D3647A">
            <w:pPr>
              <w:rPr>
                <w:lang w:val="en-US"/>
              </w:rPr>
            </w:pPr>
          </w:p>
          <w:p w:rsidR="00D3647A" w:rsidRDefault="00D3647A" w:rsidP="00D3647A">
            <w:pPr>
              <w:rPr>
                <w:lang w:val="en-US"/>
              </w:rPr>
            </w:pPr>
          </w:p>
          <w:p w:rsidR="00D3647A" w:rsidRDefault="00D3647A" w:rsidP="00D3647A">
            <w:pPr>
              <w:rPr>
                <w:lang w:val="en-US"/>
              </w:rPr>
            </w:pPr>
          </w:p>
          <w:p w:rsidR="00D3647A" w:rsidRPr="00D3647A" w:rsidRDefault="00D3647A" w:rsidP="00D3647A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D3647A" w:rsidRDefault="00D3647A" w:rsidP="00D3647A"/>
        </w:tc>
        <w:tc>
          <w:tcPr>
            <w:tcW w:w="4230" w:type="dxa"/>
          </w:tcPr>
          <w:p w:rsidR="00D3647A" w:rsidRDefault="00D3647A" w:rsidP="00D3647A"/>
        </w:tc>
        <w:tc>
          <w:tcPr>
            <w:tcW w:w="3510" w:type="dxa"/>
          </w:tcPr>
          <w:p w:rsidR="00D3647A" w:rsidRDefault="00D3647A" w:rsidP="00D3647A"/>
        </w:tc>
        <w:tc>
          <w:tcPr>
            <w:tcW w:w="3330" w:type="dxa"/>
          </w:tcPr>
          <w:p w:rsidR="00D3647A" w:rsidRDefault="00D3647A" w:rsidP="00D3647A"/>
        </w:tc>
        <w:tc>
          <w:tcPr>
            <w:tcW w:w="1890" w:type="dxa"/>
          </w:tcPr>
          <w:p w:rsidR="00D3647A" w:rsidRDefault="00D3647A" w:rsidP="00D3647A"/>
        </w:tc>
      </w:tr>
    </w:tbl>
    <w:p w:rsidR="00455978" w:rsidRPr="00D3647A" w:rsidRDefault="00455978" w:rsidP="00D3647A"/>
    <w:sectPr w:rsidR="00455978" w:rsidRPr="00D3647A" w:rsidSect="00D3647A">
      <w:pgSz w:w="16838" w:h="11906" w:orient="landscape"/>
      <w:pgMar w:top="1699" w:right="1138" w:bottom="850" w:left="113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2EC"/>
    <w:rsid w:val="0002614B"/>
    <w:rsid w:val="0019066D"/>
    <w:rsid w:val="003952EC"/>
    <w:rsid w:val="003A6996"/>
    <w:rsid w:val="00455978"/>
    <w:rsid w:val="00D3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4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4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2021-02-08T09:44:00Z</dcterms:created>
  <dcterms:modified xsi:type="dcterms:W3CDTF">2021-02-08T09:44:00Z</dcterms:modified>
</cp:coreProperties>
</file>